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05AB" w14:textId="77777777" w:rsidR="00A46174" w:rsidRDefault="00A46174" w:rsidP="00A46174">
      <w:pPr>
        <w:ind w:left="540" w:hanging="540"/>
        <w:jc w:val="center"/>
        <w:rPr>
          <w:rFonts w:ascii="TT Wellingtons" w:eastAsia="Comic Sans MS" w:hAnsi="TT Wellingtons" w:cs="Comic Sans MS"/>
          <w:b/>
          <w:bCs/>
          <w:sz w:val="28"/>
          <w:szCs w:val="28"/>
        </w:rPr>
      </w:pPr>
    </w:p>
    <w:p w14:paraId="221A5E93" w14:textId="5FB0D4F5" w:rsidR="00A46174" w:rsidRPr="00745480" w:rsidRDefault="0095681A" w:rsidP="00A46174">
      <w:pPr>
        <w:ind w:left="540" w:hanging="540"/>
        <w:jc w:val="center"/>
        <w:rPr>
          <w:rFonts w:ascii="TT Wellingtons" w:eastAsia="Comic Sans MS" w:hAnsi="TT Wellingtons" w:cs="Comic Sans MS"/>
          <w:b/>
          <w:bCs/>
          <w:sz w:val="28"/>
          <w:szCs w:val="28"/>
        </w:rPr>
      </w:pPr>
      <w:r>
        <w:rPr>
          <w:rFonts w:ascii="TT Wellingtons" w:eastAsia="Comic Sans MS" w:hAnsi="TT Wellingtons" w:cs="Comic Sans MS"/>
          <w:b/>
          <w:bCs/>
          <w:sz w:val="28"/>
          <w:szCs w:val="28"/>
        </w:rPr>
        <w:t xml:space="preserve"> </w:t>
      </w:r>
      <w:r w:rsidR="00A46174" w:rsidRPr="00745480">
        <w:rPr>
          <w:rFonts w:ascii="TT Wellingtons" w:eastAsia="Comic Sans MS" w:hAnsi="TT Wellingtons" w:cs="Comic Sans MS"/>
          <w:b/>
          <w:bCs/>
          <w:sz w:val="28"/>
          <w:szCs w:val="28"/>
        </w:rPr>
        <w:t>REFERENCE PAGE</w:t>
      </w:r>
    </w:p>
    <w:p w14:paraId="68AAEC6A" w14:textId="77777777" w:rsidR="00A46174" w:rsidRPr="00745480" w:rsidRDefault="00A46174" w:rsidP="00A46174">
      <w:pPr>
        <w:ind w:left="540" w:hanging="540"/>
        <w:jc w:val="center"/>
        <w:rPr>
          <w:rFonts w:ascii="TT Wellingtons" w:eastAsia="Comic Sans MS" w:hAnsi="TT Wellingtons" w:cs="Comic Sans MS"/>
          <w:b/>
          <w:bCs/>
          <w:sz w:val="28"/>
          <w:szCs w:val="28"/>
        </w:rPr>
      </w:pPr>
      <w:r w:rsidRPr="00745480">
        <w:rPr>
          <w:rFonts w:ascii="TT Wellingtons" w:eastAsia="Comic Sans MS" w:hAnsi="TT Wellingtons" w:cs="Comic Sans MS"/>
          <w:b/>
          <w:bCs/>
          <w:sz w:val="28"/>
          <w:szCs w:val="28"/>
        </w:rPr>
        <w:t>Places and websites to know</w:t>
      </w:r>
    </w:p>
    <w:p w14:paraId="003C9580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Cs/>
          <w:highlight w:val="white"/>
        </w:rPr>
      </w:pPr>
    </w:p>
    <w:p w14:paraId="2F3FEDB3" w14:textId="77777777" w:rsidR="00A46174" w:rsidRPr="00745480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Cs/>
          <w:highlight w:val="white"/>
        </w:rPr>
      </w:pPr>
    </w:p>
    <w:p w14:paraId="428EA739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r w:rsidRPr="00745480">
        <w:rPr>
          <w:rFonts w:ascii="TT Wellingtons" w:eastAsia="Comic Sans MS" w:hAnsi="TT Wellingtons" w:cs="Comic Sans MS"/>
          <w:b/>
          <w:bCs/>
        </w:rPr>
        <w:t>PATTERNS</w:t>
      </w:r>
    </w:p>
    <w:p w14:paraId="75B20A99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 xml:space="preserve">The Big Four in patterns Companies </w:t>
      </w:r>
    </w:p>
    <w:p w14:paraId="4A4D8811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 xml:space="preserve">Vogue, </w:t>
      </w:r>
      <w:proofErr w:type="spellStart"/>
      <w:r w:rsidRPr="00745480">
        <w:rPr>
          <w:rFonts w:ascii="TT Wellingtons" w:eastAsia="Comic Sans MS" w:hAnsi="TT Wellingtons" w:cs="Comic Sans MS"/>
        </w:rPr>
        <w:t>McCalls</w:t>
      </w:r>
      <w:proofErr w:type="spellEnd"/>
      <w:r w:rsidRPr="00745480">
        <w:rPr>
          <w:rFonts w:ascii="TT Wellingtons" w:eastAsia="Comic Sans MS" w:hAnsi="TT Wellingtons" w:cs="Comic Sans MS"/>
        </w:rPr>
        <w:t xml:space="preserve">, </w:t>
      </w:r>
      <w:proofErr w:type="spellStart"/>
      <w:r w:rsidRPr="00745480">
        <w:rPr>
          <w:rFonts w:ascii="TT Wellingtons" w:eastAsia="Comic Sans MS" w:hAnsi="TT Wellingtons" w:cs="Comic Sans MS"/>
        </w:rPr>
        <w:t>Butterick</w:t>
      </w:r>
      <w:proofErr w:type="spellEnd"/>
      <w:r w:rsidRPr="00745480">
        <w:rPr>
          <w:rFonts w:ascii="TT Wellingtons" w:eastAsia="Comic Sans MS" w:hAnsi="TT Wellingtons" w:cs="Comic Sans MS"/>
        </w:rPr>
        <w:t>, Simplicity</w:t>
      </w:r>
    </w:p>
    <w:p w14:paraId="1B69D104" w14:textId="77777777" w:rsidR="00A46174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They all have Coplay patterns.</w:t>
      </w:r>
    </w:p>
    <w:p w14:paraId="45843BF4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</w:p>
    <w:p w14:paraId="7CFCCDA3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  <w:b/>
          <w:bCs/>
        </w:rPr>
        <w:t>Esty.com</w:t>
      </w:r>
      <w:r w:rsidRPr="00745480">
        <w:rPr>
          <w:rFonts w:ascii="TT Wellingtons" w:eastAsia="Comic Sans MS" w:hAnsi="TT Wellingtons" w:cs="Comic Sans MS"/>
        </w:rPr>
        <w:t xml:space="preserve"> far too many to list </w:t>
      </w:r>
      <w:r>
        <w:rPr>
          <w:rFonts w:ascii="TT Wellingtons" w:eastAsia="Comic Sans MS" w:hAnsi="TT Wellingtons" w:cs="Comic Sans MS"/>
        </w:rPr>
        <w:t>but</w:t>
      </w:r>
      <w:r w:rsidRPr="00745480">
        <w:rPr>
          <w:rFonts w:ascii="TT Wellingtons" w:eastAsia="Comic Sans MS" w:hAnsi="TT Wellingtons" w:cs="Comic Sans MS"/>
        </w:rPr>
        <w:t xml:space="preserve"> </w:t>
      </w:r>
      <w:r>
        <w:rPr>
          <w:rFonts w:ascii="TT Wellingtons" w:eastAsia="Comic Sans MS" w:hAnsi="TT Wellingtons" w:cs="Comic Sans MS"/>
        </w:rPr>
        <w:t>E</w:t>
      </w:r>
      <w:r w:rsidRPr="00745480">
        <w:rPr>
          <w:rFonts w:ascii="TT Wellingtons" w:eastAsia="Comic Sans MS" w:hAnsi="TT Wellingtons" w:cs="Comic Sans MS"/>
        </w:rPr>
        <w:t xml:space="preserve">sty </w:t>
      </w:r>
      <w:r>
        <w:rPr>
          <w:rFonts w:ascii="TT Wellingtons" w:eastAsia="Comic Sans MS" w:hAnsi="TT Wellingtons" w:cs="Comic Sans MS"/>
        </w:rPr>
        <w:t>is</w:t>
      </w:r>
      <w:r w:rsidRPr="00745480">
        <w:rPr>
          <w:rFonts w:ascii="TT Wellingtons" w:eastAsia="Comic Sans MS" w:hAnsi="TT Wellingtons" w:cs="Comic Sans MS"/>
        </w:rPr>
        <w:t xml:space="preserve"> a good source for patterns and tutorials  </w:t>
      </w:r>
    </w:p>
    <w:p w14:paraId="0969E9CB" w14:textId="77777777" w:rsidR="00A46174" w:rsidRPr="0040085D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r w:rsidRPr="0040085D">
        <w:rPr>
          <w:rFonts w:ascii="TT Wellingtons" w:eastAsia="Comic Sans MS" w:hAnsi="TT Wellingtons" w:cs="Comic Sans MS"/>
          <w:b/>
          <w:bCs/>
        </w:rPr>
        <w:t>Jenna’s cosplay patterns</w:t>
      </w:r>
    </w:p>
    <w:p w14:paraId="3F3AC2B9" w14:textId="77777777" w:rsidR="00A46174" w:rsidRPr="0040085D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proofErr w:type="spellStart"/>
      <w:r w:rsidRPr="0040085D">
        <w:rPr>
          <w:rFonts w:ascii="TT Wellingtons" w:eastAsia="Comic Sans MS" w:hAnsi="TT Wellingtons" w:cs="Comic Sans MS"/>
          <w:b/>
          <w:bCs/>
        </w:rPr>
        <w:t>Kamui</w:t>
      </w:r>
      <w:proofErr w:type="spellEnd"/>
      <w:r w:rsidRPr="0040085D">
        <w:rPr>
          <w:rFonts w:ascii="TT Wellingtons" w:eastAsia="Comic Sans MS" w:hAnsi="TT Wellingtons" w:cs="Comic Sans MS"/>
          <w:b/>
          <w:bCs/>
        </w:rPr>
        <w:t xml:space="preserve"> cosplay</w:t>
      </w:r>
    </w:p>
    <w:p w14:paraId="4C4D12F7" w14:textId="77777777" w:rsidR="00A46174" w:rsidRPr="0040085D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proofErr w:type="spellStart"/>
      <w:r w:rsidRPr="0040085D">
        <w:rPr>
          <w:rFonts w:ascii="TT Wellingtons" w:eastAsia="Comic Sans MS" w:hAnsi="TT Wellingtons" w:cs="Comic Sans MS"/>
          <w:b/>
          <w:bCs/>
        </w:rPr>
        <w:t>Stassklass</w:t>
      </w:r>
      <w:proofErr w:type="spellEnd"/>
    </w:p>
    <w:p w14:paraId="43DD6CD1" w14:textId="77777777" w:rsidR="00A46174" w:rsidRPr="0040085D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proofErr w:type="spellStart"/>
      <w:r w:rsidRPr="0040085D">
        <w:rPr>
          <w:rFonts w:ascii="TT Wellingtons" w:eastAsia="Comic Sans MS" w:hAnsi="TT Wellingtons" w:cs="Comic Sans MS"/>
          <w:b/>
          <w:bCs/>
        </w:rPr>
        <w:t>Raphtaua</w:t>
      </w:r>
      <w:proofErr w:type="spellEnd"/>
      <w:r w:rsidRPr="0040085D">
        <w:rPr>
          <w:rFonts w:ascii="TT Wellingtons" w:eastAsia="Comic Sans MS" w:hAnsi="TT Wellingtons" w:cs="Comic Sans MS"/>
          <w:b/>
          <w:bCs/>
        </w:rPr>
        <w:t xml:space="preserve"> cosplay patterns</w:t>
      </w:r>
    </w:p>
    <w:p w14:paraId="20A454A9" w14:textId="77777777" w:rsidR="00A46174" w:rsidRPr="0040085D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</w:p>
    <w:p w14:paraId="5B509CDA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r w:rsidRPr="00745480">
        <w:rPr>
          <w:rFonts w:ascii="TT Wellingtons" w:eastAsia="Comic Sans MS" w:hAnsi="TT Wellingtons" w:cs="Comic Sans MS"/>
          <w:b/>
          <w:bCs/>
        </w:rPr>
        <w:t>FABRIC</w:t>
      </w:r>
    </w:p>
    <w:p w14:paraId="3E9E3FA5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 xml:space="preserve">SR HARRIS 2 Locations       </w:t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hyperlink r:id="rId7" w:history="1">
        <w:r w:rsidRPr="00745480">
          <w:rPr>
            <w:rStyle w:val="Hyperlink"/>
            <w:rFonts w:ascii="TT Wellingtons" w:eastAsia="Comic Sans MS" w:hAnsi="TT Wellingtons" w:cs="Comic Sans MS"/>
            <w:color w:val="auto"/>
          </w:rPr>
          <w:t>https://srharrisfabric.com</w:t>
        </w:r>
      </w:hyperlink>
      <w:r w:rsidRPr="00745480">
        <w:rPr>
          <w:rFonts w:ascii="TT Wellingtons" w:eastAsia="Comic Sans MS" w:hAnsi="TT Wellingtons" w:cs="Comic Sans MS"/>
        </w:rPr>
        <w:t xml:space="preserve"> </w:t>
      </w:r>
    </w:p>
    <w:p w14:paraId="57FC7EB9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 xml:space="preserve">Joann’s </w:t>
      </w:r>
      <w:r>
        <w:rPr>
          <w:rFonts w:ascii="TT Wellingtons" w:eastAsia="Comic Sans MS" w:hAnsi="TT Wellingtons" w:cs="Comic Sans MS"/>
        </w:rPr>
        <w:t>m</w:t>
      </w:r>
      <w:r w:rsidRPr="00745480">
        <w:rPr>
          <w:rFonts w:ascii="TT Wellingtons" w:eastAsia="Comic Sans MS" w:hAnsi="TT Wellingtons" w:cs="Comic Sans MS"/>
        </w:rPr>
        <w:t>any Locations</w:t>
      </w:r>
    </w:p>
    <w:p w14:paraId="0C965A9F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 xml:space="preserve">Mood </w:t>
      </w:r>
      <w:r>
        <w:rPr>
          <w:rFonts w:ascii="TT Wellingtons" w:eastAsia="Comic Sans MS" w:hAnsi="TT Wellingtons" w:cs="Comic Sans MS"/>
        </w:rPr>
        <w:t>F</w:t>
      </w:r>
      <w:r w:rsidRPr="00745480">
        <w:rPr>
          <w:rFonts w:ascii="TT Wellingtons" w:eastAsia="Comic Sans MS" w:hAnsi="TT Wellingtons" w:cs="Comic Sans MS"/>
        </w:rPr>
        <w:t xml:space="preserve">abric   </w:t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hyperlink r:id="rId8" w:history="1">
        <w:r w:rsidRPr="00745480">
          <w:rPr>
            <w:rStyle w:val="Hyperlink"/>
            <w:rFonts w:ascii="TT Wellingtons" w:eastAsia="Comic Sans MS" w:hAnsi="TT Wellingtons" w:cs="Comic Sans MS"/>
            <w:color w:val="auto"/>
          </w:rPr>
          <w:t>www.moodfabric.com</w:t>
        </w:r>
      </w:hyperlink>
      <w:r w:rsidRPr="00745480">
        <w:rPr>
          <w:rFonts w:ascii="TT Wellingtons" w:eastAsia="Comic Sans MS" w:hAnsi="TT Wellingtons" w:cs="Comic Sans MS"/>
        </w:rPr>
        <w:t xml:space="preserve"> </w:t>
      </w:r>
    </w:p>
    <w:p w14:paraId="7F1F5050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Fabric.</w:t>
      </w:r>
      <w:r>
        <w:rPr>
          <w:rFonts w:ascii="TT Wellingtons" w:eastAsia="Comic Sans MS" w:hAnsi="TT Wellingtons" w:cs="Comic Sans MS"/>
        </w:rPr>
        <w:t>c</w:t>
      </w:r>
      <w:r w:rsidRPr="00745480">
        <w:rPr>
          <w:rFonts w:ascii="TT Wellingtons" w:eastAsia="Comic Sans MS" w:hAnsi="TT Wellingtons" w:cs="Comic Sans MS"/>
        </w:rPr>
        <w:t xml:space="preserve">om </w:t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  <w:t xml:space="preserve"> </w:t>
      </w:r>
      <w:hyperlink r:id="rId9">
        <w:r w:rsidRPr="00745480">
          <w:rPr>
            <w:rFonts w:ascii="TT Wellingtons" w:eastAsia="Comic Sans MS" w:hAnsi="TT Wellingtons" w:cs="Comic Sans MS"/>
            <w:u w:val="single"/>
          </w:rPr>
          <w:t>www.fabric.com</w:t>
        </w:r>
      </w:hyperlink>
      <w:r w:rsidRPr="00745480">
        <w:rPr>
          <w:rFonts w:ascii="TT Wellingtons" w:eastAsia="Comic Sans MS" w:hAnsi="TT Wellingtons" w:cs="Comic Sans MS"/>
        </w:rPr>
        <w:t xml:space="preserve"> </w:t>
      </w:r>
    </w:p>
    <w:p w14:paraId="6F5902FF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Fabric Wholesale Direct</w:t>
      </w:r>
      <w:r w:rsidRPr="00745480">
        <w:rPr>
          <w:rFonts w:ascii="TT Wellingtons" w:eastAsia="Comic Sans MS" w:hAnsi="TT Wellingtons" w:cs="Comic Sans MS"/>
        </w:rPr>
        <w:tab/>
      </w:r>
      <w:r w:rsidRPr="00745480">
        <w:rPr>
          <w:rFonts w:ascii="TT Wellingtons" w:eastAsia="Comic Sans MS" w:hAnsi="TT Wellingtons" w:cs="Comic Sans MS"/>
        </w:rPr>
        <w:tab/>
      </w:r>
      <w:hyperlink r:id="rId10" w:history="1">
        <w:r w:rsidRPr="00745480">
          <w:rPr>
            <w:rStyle w:val="Hyperlink"/>
            <w:rFonts w:ascii="TT Wellingtons" w:eastAsia="Comic Sans MS" w:hAnsi="TT Wellingtons" w:cs="Comic Sans MS"/>
            <w:color w:val="auto"/>
          </w:rPr>
          <w:t>https://www.fabricwholesaledirect.com</w:t>
        </w:r>
      </w:hyperlink>
      <w:r w:rsidRPr="00745480">
        <w:rPr>
          <w:rFonts w:ascii="TT Wellingtons" w:eastAsia="Comic Sans MS" w:hAnsi="TT Wellingtons" w:cs="Comic Sans MS"/>
        </w:rPr>
        <w:t xml:space="preserve"> </w:t>
      </w:r>
    </w:p>
    <w:p w14:paraId="44D4ED3E" w14:textId="77777777" w:rsidR="00A46174" w:rsidRPr="00745480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Cs/>
          <w:highlight w:val="white"/>
        </w:rPr>
      </w:pPr>
    </w:p>
    <w:p w14:paraId="379E4010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/>
          <w:highlight w:val="white"/>
        </w:rPr>
      </w:pPr>
      <w:r w:rsidRPr="00745480">
        <w:rPr>
          <w:rFonts w:ascii="TT Wellingtons" w:eastAsia="Comic Sans MS" w:hAnsi="TT Wellingtons" w:cs="Comic Sans MS"/>
          <w:bCs/>
          <w:highlight w:val="white"/>
        </w:rPr>
        <w:t>THEATRICAL COSTUME COMPANY</w:t>
      </w:r>
      <w:r w:rsidRPr="00745480">
        <w:rPr>
          <w:rFonts w:ascii="TT Wellingtons" w:eastAsia="Comic Sans MS" w:hAnsi="TT Wellingtons" w:cs="Comic Sans MS"/>
          <w:b/>
          <w:highlight w:val="white"/>
        </w:rPr>
        <w:t xml:space="preserve"> Minneapolis, MN   55403         </w:t>
      </w:r>
      <w:hyperlink r:id="rId11">
        <w:r w:rsidRPr="00745480">
          <w:rPr>
            <w:rFonts w:ascii="TT Wellingtons" w:eastAsia="Comic Sans MS" w:hAnsi="TT Wellingtons" w:cs="Comic Sans MS"/>
            <w:b/>
            <w:highlight w:val="white"/>
          </w:rPr>
          <w:t>http://www.theatricalcostumeco.com</w:t>
        </w:r>
      </w:hyperlink>
    </w:p>
    <w:p w14:paraId="4D0C65CD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/>
          <w:highlight w:val="white"/>
        </w:rPr>
      </w:pPr>
    </w:p>
    <w:p w14:paraId="6FAA47F4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/>
          <w:highlight w:val="white"/>
        </w:rPr>
      </w:pPr>
      <w:r w:rsidRPr="00745480">
        <w:rPr>
          <w:rFonts w:ascii="TT Wellingtons" w:eastAsia="Comic Sans MS" w:hAnsi="TT Wellingtons" w:cs="Comic Sans MS"/>
          <w:b/>
          <w:highlight w:val="white"/>
        </w:rPr>
        <w:t xml:space="preserve"> Guthrie Costume rentals</w:t>
      </w:r>
    </w:p>
    <w:p w14:paraId="72975DB7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/>
        </w:rPr>
      </w:pPr>
      <w:r w:rsidRPr="00745480">
        <w:rPr>
          <w:rFonts w:ascii="TT Wellingtons" w:eastAsia="Comic Sans MS" w:hAnsi="TT Wellingtons" w:cs="Comic Sans MS"/>
          <w:b/>
          <w:highlight w:val="white"/>
        </w:rPr>
        <w:t xml:space="preserve">         </w:t>
      </w:r>
      <w:hyperlink r:id="rId12" w:history="1">
        <w:r w:rsidRPr="005F25EB">
          <w:rPr>
            <w:rStyle w:val="Hyperlink"/>
            <w:rFonts w:ascii="TT Wellingtons" w:eastAsia="Comic Sans MS" w:hAnsi="TT Wellingtons" w:cs="Comic Sans MS"/>
            <w:b/>
            <w:highlight w:val="white"/>
          </w:rPr>
          <w:t>http://www.costumerentals.org</w:t>
        </w:r>
      </w:hyperlink>
    </w:p>
    <w:p w14:paraId="33F31BE9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/>
        </w:rPr>
      </w:pPr>
    </w:p>
    <w:p w14:paraId="108278D0" w14:textId="77777777" w:rsidR="00A46174" w:rsidRDefault="00A46174" w:rsidP="00A46174">
      <w:pPr>
        <w:pBdr>
          <w:bottom w:val="none" w:sz="0" w:space="11" w:color="auto"/>
        </w:pBdr>
        <w:ind w:left="547" w:hanging="547"/>
        <w:rPr>
          <w:rFonts w:ascii="TT Wellingtons" w:eastAsia="Comic Sans MS" w:hAnsi="TT Wellingtons" w:cs="Comic Sans MS"/>
          <w:b/>
        </w:rPr>
      </w:pPr>
      <w:proofErr w:type="spellStart"/>
      <w:r>
        <w:rPr>
          <w:rFonts w:ascii="TT Wellingtons" w:eastAsia="Comic Sans MS" w:hAnsi="TT Wellingtons" w:cs="Comic Sans MS"/>
          <w:b/>
        </w:rPr>
        <w:t>N</w:t>
      </w:r>
      <w:r w:rsidRPr="00745480">
        <w:rPr>
          <w:rFonts w:ascii="TT Wellingtons" w:eastAsia="Comic Sans MS" w:hAnsi="TT Wellingtons" w:cs="Comic Sans MS"/>
          <w:b/>
          <w:bCs/>
        </w:rPr>
        <w:t>orcostco</w:t>
      </w:r>
      <w:proofErr w:type="spellEnd"/>
      <w:r w:rsidRPr="00745480">
        <w:rPr>
          <w:rFonts w:ascii="TT Wellingtons" w:eastAsia="Comic Sans MS" w:hAnsi="TT Wellingtons" w:cs="Comic Sans MS"/>
          <w:b/>
          <w:bCs/>
        </w:rPr>
        <w:t xml:space="preserve">, Inc. </w:t>
      </w:r>
    </w:p>
    <w:p w14:paraId="78617BC1" w14:textId="77777777" w:rsidR="00A46174" w:rsidRDefault="00A46174" w:rsidP="00A46174">
      <w:pPr>
        <w:pBdr>
          <w:bottom w:val="none" w:sz="0" w:space="11" w:color="auto"/>
        </w:pBdr>
        <w:ind w:left="547" w:hanging="7"/>
        <w:rPr>
          <w:rFonts w:ascii="TT Wellingtons" w:hAnsi="TT Wellingtons"/>
        </w:rPr>
      </w:pPr>
      <w:r w:rsidRPr="00745480">
        <w:rPr>
          <w:rFonts w:ascii="TT Wellingtons" w:eastAsia="Comic Sans MS" w:hAnsi="TT Wellingtons" w:cs="Comic Sans MS"/>
        </w:rPr>
        <w:t>825 Rhode Island Ave S Minneapolis, MN 55426</w:t>
      </w:r>
      <w:r w:rsidRPr="00745480">
        <w:rPr>
          <w:rFonts w:ascii="TT Wellingtons" w:hAnsi="TT Wellingtons"/>
        </w:rPr>
        <w:t xml:space="preserve"> </w:t>
      </w:r>
    </w:p>
    <w:p w14:paraId="4ED5A428" w14:textId="77777777" w:rsidR="00A46174" w:rsidRPr="00745480" w:rsidRDefault="00A46174" w:rsidP="00A46174">
      <w:pPr>
        <w:pBdr>
          <w:bottom w:val="none" w:sz="0" w:space="11" w:color="auto"/>
        </w:pBdr>
        <w:ind w:left="547" w:hanging="7"/>
        <w:rPr>
          <w:rFonts w:ascii="TT Wellingtons" w:eastAsia="Comic Sans MS" w:hAnsi="TT Wellingtons" w:cs="Comic Sans MS"/>
          <w:b/>
          <w:highlight w:val="white"/>
        </w:rPr>
      </w:pPr>
      <w:hyperlink r:id="rId13" w:history="1">
        <w:r w:rsidRPr="005F25EB">
          <w:rPr>
            <w:rStyle w:val="Hyperlink"/>
            <w:rFonts w:ascii="TT Wellingtons" w:hAnsi="TT Wellingtons"/>
          </w:rPr>
          <w:t>www.norcosta.com</w:t>
        </w:r>
      </w:hyperlink>
      <w:r w:rsidRPr="00745480">
        <w:rPr>
          <w:rFonts w:ascii="TT Wellingtons" w:hAnsi="TT Wellingtons"/>
        </w:rPr>
        <w:t xml:space="preserve"> </w:t>
      </w:r>
    </w:p>
    <w:p w14:paraId="750774E9" w14:textId="77777777" w:rsidR="00A46174" w:rsidRDefault="00A46174" w:rsidP="00A46174">
      <w:pPr>
        <w:ind w:left="540" w:hanging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  <w:b/>
          <w:bCs/>
        </w:rPr>
        <w:t>AX-Man Surplus Store</w:t>
      </w:r>
      <w:r w:rsidRPr="00745480">
        <w:rPr>
          <w:rFonts w:ascii="TT Wellingtons" w:eastAsia="Comic Sans MS" w:hAnsi="TT Wellingtons" w:cs="Comic Sans MS"/>
        </w:rPr>
        <w:t xml:space="preserve"> St Paul</w:t>
      </w:r>
    </w:p>
    <w:p w14:paraId="3A1CFB71" w14:textId="77777777" w:rsidR="00A46174" w:rsidRDefault="00A46174" w:rsidP="00A46174">
      <w:pPr>
        <w:ind w:left="540"/>
        <w:rPr>
          <w:rFonts w:ascii="TT Wellingtons" w:eastAsia="Comic Sans MS" w:hAnsi="TT Wellingtons" w:cs="Comic Sans MS"/>
        </w:rPr>
      </w:pPr>
      <w:r>
        <w:rPr>
          <w:rFonts w:ascii="TT Wellingtons" w:eastAsia="Comic Sans MS" w:hAnsi="TT Wellingtons" w:cs="Comic Sans MS"/>
        </w:rPr>
        <w:t>www.</w:t>
      </w:r>
      <w:r w:rsidRPr="00745480">
        <w:rPr>
          <w:rFonts w:ascii="TT Wellingtons" w:eastAsia="Comic Sans MS" w:hAnsi="TT Wellingtons" w:cs="Comic Sans MS"/>
        </w:rPr>
        <w:t xml:space="preserve">Ax-man.com </w:t>
      </w:r>
    </w:p>
    <w:p w14:paraId="04E6EE01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</w:p>
    <w:p w14:paraId="2A454893" w14:textId="77777777" w:rsidR="00A46174" w:rsidRDefault="00A46174" w:rsidP="00A46174">
      <w:pPr>
        <w:ind w:left="540" w:hanging="540"/>
        <w:rPr>
          <w:rFonts w:ascii="TT Wellingtons" w:eastAsia="Comic Sans MS" w:hAnsi="TT Wellingtons" w:cs="Comic Sans MS"/>
        </w:rPr>
      </w:pPr>
    </w:p>
    <w:p w14:paraId="3EFDE953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</w:rPr>
      </w:pPr>
    </w:p>
    <w:p w14:paraId="2DECD84A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r w:rsidRPr="00745480">
        <w:rPr>
          <w:rFonts w:ascii="TT Wellingtons" w:eastAsia="Comic Sans MS" w:hAnsi="TT Wellingtons" w:cs="Comic Sans MS"/>
          <w:b/>
          <w:bCs/>
        </w:rPr>
        <w:lastRenderedPageBreak/>
        <w:t>ADHESIVES</w:t>
      </w:r>
    </w:p>
    <w:p w14:paraId="72325F21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E6000 Industrial Glue</w:t>
      </w:r>
    </w:p>
    <w:p w14:paraId="11786370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Barge Glue &amp; Cement</w:t>
      </w:r>
    </w:p>
    <w:p w14:paraId="528B6946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Hot glue (Glue gun)</w:t>
      </w:r>
    </w:p>
    <w:p w14:paraId="49527500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Super glue</w:t>
      </w:r>
    </w:p>
    <w:p w14:paraId="7B5F6148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Lots of products out there, these are our personal choices</w:t>
      </w:r>
    </w:p>
    <w:p w14:paraId="1523F0A9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  <w:b/>
        </w:rPr>
      </w:pPr>
      <w:r w:rsidRPr="00745480">
        <w:rPr>
          <w:rFonts w:ascii="TT Wellingtons" w:eastAsia="Comic Sans MS" w:hAnsi="TT Wellingtons" w:cs="Comic Sans MS"/>
          <w:b/>
        </w:rPr>
        <w:t>PLEASE</w:t>
      </w:r>
      <w:r w:rsidRPr="00745480">
        <w:rPr>
          <w:rFonts w:ascii="TT Wellingtons" w:eastAsia="Comic Sans MS" w:hAnsi="TT Wellingtons" w:cs="Comic Sans MS"/>
        </w:rPr>
        <w:t xml:space="preserve"> Read all instructions for glue use some can be very </w:t>
      </w:r>
      <w:r w:rsidRPr="00745480">
        <w:rPr>
          <w:rFonts w:ascii="TT Wellingtons" w:eastAsia="Comic Sans MS" w:hAnsi="TT Wellingtons" w:cs="Comic Sans MS"/>
          <w:b/>
        </w:rPr>
        <w:t>TOXIC!!!</w:t>
      </w:r>
    </w:p>
    <w:p w14:paraId="1ED42D48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  <w:b/>
        </w:rPr>
      </w:pPr>
    </w:p>
    <w:p w14:paraId="4CD9EB3D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r w:rsidRPr="00745480">
        <w:rPr>
          <w:rFonts w:ascii="TT Wellingtons" w:eastAsia="Comic Sans MS" w:hAnsi="TT Wellingtons" w:cs="Comic Sans MS"/>
          <w:b/>
          <w:bCs/>
        </w:rPr>
        <w:t xml:space="preserve">Dy Na Flow Paint </w:t>
      </w:r>
      <w:r w:rsidRPr="00826A30">
        <w:rPr>
          <w:rFonts w:ascii="TT Wellingtons" w:eastAsia="Comic Sans MS" w:hAnsi="TT Wellingtons" w:cs="Comic Sans MS"/>
        </w:rPr>
        <w:t>(fabric paint)</w:t>
      </w:r>
    </w:p>
    <w:p w14:paraId="5F2252F5" w14:textId="77777777" w:rsidR="00A46174" w:rsidRPr="00745480" w:rsidRDefault="00A46174" w:rsidP="00A46174">
      <w:pPr>
        <w:ind w:left="540"/>
        <w:rPr>
          <w:rFonts w:ascii="TT Wellingtons" w:hAnsi="TT Wellingtons"/>
        </w:rPr>
      </w:pPr>
      <w:hyperlink r:id="rId14">
        <w:r w:rsidRPr="00745480">
          <w:rPr>
            <w:rFonts w:ascii="TT Wellingtons" w:hAnsi="TT Wellingtons"/>
            <w:u w:val="single"/>
          </w:rPr>
          <w:t>https://www.jacquardproducts.com/dyenaflow</w:t>
        </w:r>
      </w:hyperlink>
    </w:p>
    <w:p w14:paraId="42D56C00" w14:textId="77777777" w:rsidR="00A46174" w:rsidRPr="00745480" w:rsidRDefault="00A46174" w:rsidP="00A46174">
      <w:pPr>
        <w:ind w:left="540" w:hanging="540"/>
        <w:rPr>
          <w:rFonts w:ascii="TT Wellingtons" w:hAnsi="TT Wellingtons"/>
        </w:rPr>
      </w:pPr>
    </w:p>
    <w:p w14:paraId="109D2487" w14:textId="77777777" w:rsidR="00A46174" w:rsidRPr="00745480" w:rsidRDefault="00A46174" w:rsidP="00A46174">
      <w:pPr>
        <w:ind w:left="540" w:hanging="540"/>
        <w:rPr>
          <w:rFonts w:ascii="TT Wellingtons" w:hAnsi="TT Wellingtons"/>
          <w:u w:val="single"/>
        </w:rPr>
      </w:pPr>
      <w:r w:rsidRPr="00745480">
        <w:rPr>
          <w:rFonts w:ascii="TT Wellingtons" w:eastAsia="Comic Sans MS" w:hAnsi="TT Wellingtons" w:cs="Comic Sans MS"/>
          <w:b/>
          <w:bCs/>
        </w:rPr>
        <w:t>Ben Nye make-up</w:t>
      </w:r>
      <w:r w:rsidRPr="00745480">
        <w:rPr>
          <w:rFonts w:ascii="TT Wellingtons" w:eastAsia="Comic Sans MS" w:hAnsi="TT Wellingtons" w:cs="Comic Sans MS"/>
        </w:rPr>
        <w:t xml:space="preserve">   Try the invisible setting powder - a Favorite!</w:t>
      </w:r>
      <w:r w:rsidRPr="00745480">
        <w:rPr>
          <w:rFonts w:ascii="TT Wellingtons" w:hAnsi="TT Wellingtons"/>
        </w:rPr>
        <w:t xml:space="preserve"> </w:t>
      </w:r>
      <w:hyperlink r:id="rId15">
        <w:r w:rsidRPr="00745480">
          <w:rPr>
            <w:rFonts w:ascii="TT Wellingtons" w:hAnsi="TT Wellingtons"/>
            <w:u w:val="single"/>
          </w:rPr>
          <w:t>https://stagemakeuponline.com</w:t>
        </w:r>
      </w:hyperlink>
    </w:p>
    <w:p w14:paraId="778F116D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</w:rPr>
      </w:pPr>
    </w:p>
    <w:p w14:paraId="469C8041" w14:textId="77777777" w:rsidR="00A46174" w:rsidRPr="00745480" w:rsidRDefault="00A46174" w:rsidP="00A46174">
      <w:pPr>
        <w:ind w:left="540"/>
        <w:rPr>
          <w:rFonts w:ascii="TT Wellingtons" w:hAnsi="TT Wellingtons"/>
        </w:rPr>
      </w:pPr>
      <w:hyperlink r:id="rId16" w:history="1">
        <w:r w:rsidRPr="00745480">
          <w:rPr>
            <w:rStyle w:val="Hyperlink"/>
            <w:rFonts w:ascii="TT Wellingtons" w:hAnsi="TT Wellingtons"/>
            <w:color w:val="auto"/>
          </w:rPr>
          <w:t>https://www.imagebeauty.com</w:t>
        </w:r>
      </w:hyperlink>
    </w:p>
    <w:p w14:paraId="7CF1089D" w14:textId="77777777" w:rsidR="00A46174" w:rsidRPr="00745480" w:rsidRDefault="00A46174" w:rsidP="00A46174">
      <w:pPr>
        <w:ind w:left="540"/>
        <w:rPr>
          <w:rFonts w:ascii="TT Wellingtons" w:hAnsi="TT Wellingtons"/>
        </w:rPr>
      </w:pPr>
      <w:hyperlink r:id="rId17" w:history="1">
        <w:r w:rsidRPr="00745480">
          <w:rPr>
            <w:rStyle w:val="Hyperlink"/>
            <w:rFonts w:ascii="TT Wellingtons" w:hAnsi="TT Wellingtons"/>
            <w:color w:val="auto"/>
          </w:rPr>
          <w:t>https://www.frendsbeauty.com</w:t>
        </w:r>
      </w:hyperlink>
    </w:p>
    <w:p w14:paraId="45E4686B" w14:textId="77777777" w:rsidR="00A46174" w:rsidRPr="00745480" w:rsidRDefault="00A46174" w:rsidP="00A46174">
      <w:pPr>
        <w:ind w:left="540" w:hanging="540"/>
        <w:rPr>
          <w:rFonts w:ascii="TT Wellingtons" w:hAnsi="TT Wellingtons"/>
        </w:rPr>
      </w:pPr>
    </w:p>
    <w:p w14:paraId="6686B499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  <w:r w:rsidRPr="00745480">
        <w:rPr>
          <w:rFonts w:ascii="TT Wellingtons" w:eastAsia="Comic Sans MS" w:hAnsi="TT Wellingtons" w:cs="Comic Sans MS"/>
          <w:b/>
          <w:bCs/>
        </w:rPr>
        <w:t>Corset, hat, costume</w:t>
      </w:r>
      <w:r>
        <w:rPr>
          <w:rFonts w:ascii="TT Wellingtons" w:eastAsia="Comic Sans MS" w:hAnsi="TT Wellingtons" w:cs="Comic Sans MS"/>
          <w:b/>
          <w:bCs/>
        </w:rPr>
        <w:t>,</w:t>
      </w:r>
      <w:r w:rsidRPr="00745480">
        <w:rPr>
          <w:rFonts w:ascii="TT Wellingtons" w:eastAsia="Comic Sans MS" w:hAnsi="TT Wellingtons" w:cs="Comic Sans MS"/>
          <w:b/>
          <w:bCs/>
        </w:rPr>
        <w:t xml:space="preserve"> and leather crafting supplies</w:t>
      </w:r>
    </w:p>
    <w:p w14:paraId="58CB48B8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r w:rsidRPr="00745480">
        <w:rPr>
          <w:rFonts w:ascii="TT Wellingtons" w:eastAsia="Comic Sans MS" w:hAnsi="TT Wellingtons" w:cs="Comic Sans MS"/>
        </w:rPr>
        <w:t>(they sell great kits that come with everything you need)</w:t>
      </w:r>
    </w:p>
    <w:p w14:paraId="09B18D58" w14:textId="77777777" w:rsidR="00A46174" w:rsidRPr="00745480" w:rsidRDefault="00A46174" w:rsidP="00A46174">
      <w:pPr>
        <w:ind w:left="540"/>
        <w:rPr>
          <w:rFonts w:ascii="TT Wellingtons" w:eastAsia="Comic Sans MS" w:hAnsi="TT Wellingtons" w:cs="Comic Sans MS"/>
        </w:rPr>
      </w:pPr>
      <w:hyperlink r:id="rId18" w:history="1">
        <w:r w:rsidRPr="00745480">
          <w:rPr>
            <w:rStyle w:val="Hyperlink"/>
            <w:rFonts w:ascii="TT Wellingtons" w:eastAsia="Comic Sans MS" w:hAnsi="TT Wellingtons" w:cs="Comic Sans MS"/>
            <w:color w:val="auto"/>
          </w:rPr>
          <w:t>www.corsetmaking.com</w:t>
        </w:r>
      </w:hyperlink>
    </w:p>
    <w:p w14:paraId="7B881BEB" w14:textId="77777777" w:rsidR="00A46174" w:rsidRPr="00745480" w:rsidRDefault="00A46174" w:rsidP="00A46174">
      <w:pPr>
        <w:ind w:left="540" w:hanging="540"/>
        <w:rPr>
          <w:rFonts w:ascii="TT Wellingtons" w:eastAsia="Comic Sans MS" w:hAnsi="TT Wellingtons" w:cs="Comic Sans MS"/>
          <w:b/>
          <w:bCs/>
        </w:rPr>
      </w:pPr>
    </w:p>
    <w:p w14:paraId="79E7A640" w14:textId="651A78F4" w:rsidR="00367EC1" w:rsidRPr="00556B9A" w:rsidRDefault="00367EC1" w:rsidP="00556B9A">
      <w:pPr>
        <w:rPr>
          <w:rFonts w:ascii="TT Wellingtons" w:hAnsi="TT Wellingtons"/>
          <w:b/>
          <w:bCs/>
        </w:rPr>
      </w:pPr>
    </w:p>
    <w:sectPr w:rsidR="00367EC1" w:rsidRPr="00556B9A" w:rsidSect="00B11F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6A84" w14:textId="77777777" w:rsidR="00D63C6B" w:rsidRDefault="00D63C6B" w:rsidP="00A67F9C">
      <w:r>
        <w:separator/>
      </w:r>
    </w:p>
  </w:endnote>
  <w:endnote w:type="continuationSeparator" w:id="0">
    <w:p w14:paraId="4E0A8EDB" w14:textId="77777777" w:rsidR="00D63C6B" w:rsidRDefault="00D63C6B" w:rsidP="00A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T Wellingtons">
    <w:panose1 w:val="02000503020000020004"/>
    <w:charset w:val="00"/>
    <w:family w:val="modern"/>
    <w:notTrueType/>
    <w:pitch w:val="variable"/>
    <w:sig w:usb0="A000022F" w:usb1="10000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 Wellingtons Light">
    <w:panose1 w:val="02000803000000020004"/>
    <w:charset w:val="00"/>
    <w:family w:val="modern"/>
    <w:notTrueType/>
    <w:pitch w:val="variable"/>
    <w:sig w:usb0="A000022F" w:usb1="10000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E7D5" w14:textId="77777777" w:rsidR="004D6FCD" w:rsidRDefault="004D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A2FE" w14:textId="1DA12E25" w:rsidR="00A67F9C" w:rsidRDefault="00A67F9C">
    <w:pPr>
      <w:pStyle w:val="Footer"/>
    </w:pPr>
    <w:r>
      <w:rPr>
        <w:noProof/>
      </w:rPr>
      <w:drawing>
        <wp:inline distT="0" distB="0" distL="0" distR="0" wp14:anchorId="560DD19F" wp14:editId="409F6BB1">
          <wp:extent cx="590550" cy="7642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66" cy="77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fiber</w:t>
    </w:r>
    <w:r w:rsidR="00D505A9">
      <w:t>w</w:t>
    </w:r>
    <w:r>
      <w:t>orksmpls.com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DBAE" w14:textId="77777777" w:rsidR="004D6FCD" w:rsidRDefault="004D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EE2A" w14:textId="77777777" w:rsidR="00D63C6B" w:rsidRDefault="00D63C6B" w:rsidP="00A67F9C">
      <w:r>
        <w:separator/>
      </w:r>
    </w:p>
  </w:footnote>
  <w:footnote w:type="continuationSeparator" w:id="0">
    <w:p w14:paraId="56645BF6" w14:textId="77777777" w:rsidR="00D63C6B" w:rsidRDefault="00D63C6B" w:rsidP="00A6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BD14" w14:textId="77777777" w:rsidR="004D6FCD" w:rsidRDefault="004D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4F41" w14:textId="08D4417E" w:rsidR="00A67F9C" w:rsidRPr="00150819" w:rsidRDefault="00150819">
    <w:pPr>
      <w:pStyle w:val="Header"/>
      <w:rPr>
        <w:rFonts w:ascii="TT Wellingtons Light" w:hAnsi="TT Wellingtons Light"/>
        <w:b/>
        <w:sz w:val="28"/>
      </w:rPr>
    </w:pPr>
    <w:r w:rsidRPr="00150819">
      <w:rPr>
        <w:rFonts w:ascii="TT Wellingtons Light" w:hAnsi="TT Wellingtons Light"/>
        <w:b/>
        <w:sz w:val="28"/>
      </w:rPr>
      <w:t>Fiber Works MPLS</w:t>
    </w:r>
  </w:p>
  <w:p w14:paraId="3C872577" w14:textId="77777777" w:rsidR="00A67F9C" w:rsidRDefault="00A67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C6A9" w14:textId="77777777" w:rsidR="004D6FCD" w:rsidRDefault="004D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28FE"/>
    <w:multiLevelType w:val="hybridMultilevel"/>
    <w:tmpl w:val="D65875E6"/>
    <w:lvl w:ilvl="0" w:tplc="53961BFC">
      <w:start w:val="1"/>
      <w:numFmt w:val="bullet"/>
      <w:lvlText w:val="-"/>
      <w:lvlJc w:val="left"/>
      <w:pPr>
        <w:ind w:left="1800" w:hanging="360"/>
      </w:pPr>
      <w:rPr>
        <w:rFonts w:ascii="TT Wellingtons" w:eastAsiaTheme="minorHAnsi" w:hAnsi="TT Wellingto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7F1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873494"/>
    <w:multiLevelType w:val="multilevel"/>
    <w:tmpl w:val="84B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0C2A"/>
    <w:multiLevelType w:val="multilevel"/>
    <w:tmpl w:val="A2088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546D11"/>
    <w:multiLevelType w:val="multilevel"/>
    <w:tmpl w:val="D6F86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802963"/>
    <w:multiLevelType w:val="hybridMultilevel"/>
    <w:tmpl w:val="25BC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052C"/>
    <w:multiLevelType w:val="hybridMultilevel"/>
    <w:tmpl w:val="66927F12"/>
    <w:lvl w:ilvl="0" w:tplc="0CA2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FC"/>
    <w:rsid w:val="0000510C"/>
    <w:rsid w:val="000565D7"/>
    <w:rsid w:val="00150819"/>
    <w:rsid w:val="0018482C"/>
    <w:rsid w:val="001B3EFA"/>
    <w:rsid w:val="00223366"/>
    <w:rsid w:val="00223E3F"/>
    <w:rsid w:val="003021C0"/>
    <w:rsid w:val="00367EC1"/>
    <w:rsid w:val="003C5148"/>
    <w:rsid w:val="00471BC2"/>
    <w:rsid w:val="00480633"/>
    <w:rsid w:val="004809D1"/>
    <w:rsid w:val="00492AC7"/>
    <w:rsid w:val="004B4508"/>
    <w:rsid w:val="004D4590"/>
    <w:rsid w:val="004D6FCD"/>
    <w:rsid w:val="004F4456"/>
    <w:rsid w:val="00556B9A"/>
    <w:rsid w:val="0063100F"/>
    <w:rsid w:val="00640C7A"/>
    <w:rsid w:val="00660CEB"/>
    <w:rsid w:val="006A7F01"/>
    <w:rsid w:val="006F57F7"/>
    <w:rsid w:val="00734AAE"/>
    <w:rsid w:val="007C248C"/>
    <w:rsid w:val="008022FC"/>
    <w:rsid w:val="0081688B"/>
    <w:rsid w:val="00856DBD"/>
    <w:rsid w:val="00872C74"/>
    <w:rsid w:val="00906A9C"/>
    <w:rsid w:val="0095681A"/>
    <w:rsid w:val="00A357D2"/>
    <w:rsid w:val="00A46174"/>
    <w:rsid w:val="00A67F9C"/>
    <w:rsid w:val="00A90066"/>
    <w:rsid w:val="00B11FDB"/>
    <w:rsid w:val="00B35CB0"/>
    <w:rsid w:val="00B57F77"/>
    <w:rsid w:val="00C17158"/>
    <w:rsid w:val="00C31127"/>
    <w:rsid w:val="00CE07DC"/>
    <w:rsid w:val="00D505A9"/>
    <w:rsid w:val="00D63C6B"/>
    <w:rsid w:val="00DF09E7"/>
    <w:rsid w:val="00E356B0"/>
    <w:rsid w:val="00EB6B69"/>
    <w:rsid w:val="00F16B70"/>
    <w:rsid w:val="00F26B34"/>
    <w:rsid w:val="00FA780A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E2A9A"/>
  <w15:chartTrackingRefBased/>
  <w15:docId w15:val="{2AFE7E9F-F7A5-47C0-8DCD-AE085B5F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F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F9C"/>
  </w:style>
  <w:style w:type="paragraph" w:styleId="Footer">
    <w:name w:val="footer"/>
    <w:basedOn w:val="Normal"/>
    <w:link w:val="FooterChar"/>
    <w:uiPriority w:val="99"/>
    <w:unhideWhenUsed/>
    <w:rsid w:val="00A6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F9C"/>
  </w:style>
  <w:style w:type="paragraph" w:styleId="BalloonText">
    <w:name w:val="Balloon Text"/>
    <w:basedOn w:val="Normal"/>
    <w:link w:val="BalloonTextChar"/>
    <w:uiPriority w:val="99"/>
    <w:semiHidden/>
    <w:unhideWhenUsed/>
    <w:rsid w:val="00492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fabric.com" TargetMode="External"/><Relationship Id="rId13" Type="http://schemas.openxmlformats.org/officeDocument/2006/relationships/hyperlink" Target="http://www.norcosta.com" TargetMode="External"/><Relationship Id="rId18" Type="http://schemas.openxmlformats.org/officeDocument/2006/relationships/hyperlink" Target="http://www.corsetmaking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rharrisfabric.com" TargetMode="External"/><Relationship Id="rId12" Type="http://schemas.openxmlformats.org/officeDocument/2006/relationships/hyperlink" Target="http://www.costumerentals.org" TargetMode="External"/><Relationship Id="rId17" Type="http://schemas.openxmlformats.org/officeDocument/2006/relationships/hyperlink" Target="https://www.frendsbeaut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agebeauty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atricalcostumeco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tagemakeuponline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bricwholesaledirect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bric.com" TargetMode="External"/><Relationship Id="rId14" Type="http://schemas.openxmlformats.org/officeDocument/2006/relationships/hyperlink" Target="https://www.jacquardproducts.com/dyenaflow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Beggs</dc:creator>
  <cp:keywords/>
  <dc:description/>
  <cp:lastModifiedBy>Sarah Beggs</cp:lastModifiedBy>
  <cp:revision>3</cp:revision>
  <cp:lastPrinted>2020-11-14T17:21:00Z</cp:lastPrinted>
  <dcterms:created xsi:type="dcterms:W3CDTF">2020-11-14T17:21:00Z</dcterms:created>
  <dcterms:modified xsi:type="dcterms:W3CDTF">2020-11-14T17:39:00Z</dcterms:modified>
</cp:coreProperties>
</file>